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DC581" w14:textId="635CC1D1" w:rsidR="00EF19D1" w:rsidRDefault="00FF0F62" w:rsidP="00FF0F62">
      <w:pPr>
        <w:jc w:val="center"/>
        <w:rPr>
          <w:b/>
          <w:bCs/>
          <w:sz w:val="36"/>
          <w:szCs w:val="36"/>
          <w:u w:val="single"/>
        </w:rPr>
      </w:pPr>
      <w:r w:rsidRPr="00FF0F62">
        <w:rPr>
          <w:b/>
          <w:bCs/>
          <w:sz w:val="36"/>
          <w:szCs w:val="36"/>
          <w:u w:val="single"/>
        </w:rPr>
        <w:t>Cell Cycle:</w:t>
      </w:r>
    </w:p>
    <w:p w14:paraId="78845EB7" w14:textId="25191A4C" w:rsidR="006F2DF3" w:rsidRDefault="006F2DF3" w:rsidP="00FF0F62">
      <w:pPr>
        <w:jc w:val="center"/>
        <w:rPr>
          <w:sz w:val="28"/>
          <w:szCs w:val="28"/>
        </w:rPr>
      </w:pPr>
      <w:r w:rsidRPr="006F2DF3">
        <w:rPr>
          <w:sz w:val="28"/>
          <w:szCs w:val="28"/>
        </w:rPr>
        <w:t xml:space="preserve">The cell cycle is a 4-stage process consisting of Gap 1 (G1), </w:t>
      </w:r>
      <w:r w:rsidR="00BC61D4">
        <w:rPr>
          <w:sz w:val="28"/>
          <w:szCs w:val="28"/>
        </w:rPr>
        <w:t>S-Phase (</w:t>
      </w:r>
      <w:r w:rsidRPr="006F2DF3">
        <w:rPr>
          <w:sz w:val="28"/>
          <w:szCs w:val="28"/>
        </w:rPr>
        <w:t>Synthesis</w:t>
      </w:r>
      <w:r w:rsidR="00BC61D4">
        <w:rPr>
          <w:sz w:val="28"/>
          <w:szCs w:val="28"/>
        </w:rPr>
        <w:t>)</w:t>
      </w:r>
      <w:r w:rsidRPr="006F2DF3">
        <w:rPr>
          <w:sz w:val="28"/>
          <w:szCs w:val="28"/>
        </w:rPr>
        <w:t xml:space="preserve">, Gap 2 (G2) and </w:t>
      </w:r>
      <w:r w:rsidR="00BC61D4">
        <w:rPr>
          <w:sz w:val="28"/>
          <w:szCs w:val="28"/>
        </w:rPr>
        <w:t>M-Phase (M</w:t>
      </w:r>
      <w:r w:rsidRPr="006F2DF3">
        <w:rPr>
          <w:sz w:val="28"/>
          <w:szCs w:val="28"/>
        </w:rPr>
        <w:t>itosis</w:t>
      </w:r>
      <w:r w:rsidR="00BC61D4">
        <w:rPr>
          <w:sz w:val="28"/>
          <w:szCs w:val="28"/>
        </w:rPr>
        <w:t>)</w:t>
      </w:r>
      <w:r w:rsidRPr="006F2DF3">
        <w:rPr>
          <w:sz w:val="28"/>
          <w:szCs w:val="28"/>
        </w:rPr>
        <w:t xml:space="preserve">. An active </w:t>
      </w:r>
      <w:r>
        <w:rPr>
          <w:sz w:val="28"/>
          <w:szCs w:val="28"/>
        </w:rPr>
        <w:t>human</w:t>
      </w:r>
      <w:r w:rsidRPr="006F2DF3">
        <w:rPr>
          <w:sz w:val="28"/>
          <w:szCs w:val="28"/>
        </w:rPr>
        <w:t> cell will undergo these steps as it grows and divides. After completing the cycle, the cell either starts the process again from G1 or exits the cycle through G0.</w:t>
      </w:r>
    </w:p>
    <w:p w14:paraId="15B76190" w14:textId="04D97048" w:rsidR="00FF0F62" w:rsidRDefault="00FF0F62" w:rsidP="00FF0F62">
      <w:pPr>
        <w:jc w:val="center"/>
      </w:pPr>
      <w:r>
        <w:rPr>
          <w:noProof/>
        </w:rPr>
        <w:drawing>
          <wp:inline distT="0" distB="0" distL="0" distR="0" wp14:anchorId="29927565" wp14:editId="261D9162">
            <wp:extent cx="3795797" cy="2152650"/>
            <wp:effectExtent l="19050" t="19050" r="1460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85" cy="2154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BC1D51" w14:textId="77777777" w:rsidR="00BC61D4" w:rsidRDefault="00BC61D4" w:rsidP="00BC61D4"/>
    <w:p w14:paraId="2930181F" w14:textId="52E43A1B" w:rsidR="006F2DF3" w:rsidRPr="00BC61D4" w:rsidRDefault="006F2DF3" w:rsidP="00FF0F62">
      <w:pPr>
        <w:jc w:val="center"/>
        <w:rPr>
          <w:sz w:val="24"/>
          <w:szCs w:val="24"/>
        </w:rPr>
      </w:pPr>
      <w:r w:rsidRPr="00BC61D4">
        <w:rPr>
          <w:sz w:val="24"/>
          <w:szCs w:val="24"/>
        </w:rPr>
        <w:t>Now notice the “M”, the “M-phase” of the cell cycle itself has four parts. The famous four parts of Mitosis:</w:t>
      </w:r>
    </w:p>
    <w:p w14:paraId="18960F2E" w14:textId="13C19763" w:rsidR="006F2DF3" w:rsidRPr="00BC61D4" w:rsidRDefault="006F2DF3" w:rsidP="00FF0F62">
      <w:pPr>
        <w:jc w:val="center"/>
        <w:rPr>
          <w:sz w:val="24"/>
          <w:szCs w:val="24"/>
        </w:rPr>
      </w:pPr>
      <w:r w:rsidRPr="00BC61D4">
        <w:rPr>
          <w:sz w:val="24"/>
          <w:szCs w:val="24"/>
        </w:rPr>
        <w:t>Prophase; Metaphase; Anaphase; Telophase</w:t>
      </w:r>
      <w:r w:rsidR="00BC61D4">
        <w:rPr>
          <w:sz w:val="24"/>
          <w:szCs w:val="24"/>
        </w:rPr>
        <w:t xml:space="preserve"> (See below).</w:t>
      </w:r>
    </w:p>
    <w:p w14:paraId="0A89AB3C" w14:textId="77777777" w:rsidR="006F2DF3" w:rsidRDefault="006F2DF3" w:rsidP="00FF0F62">
      <w:pPr>
        <w:jc w:val="center"/>
      </w:pPr>
    </w:p>
    <w:p w14:paraId="75ADB8C9" w14:textId="196A214A" w:rsidR="00FF0F62" w:rsidRDefault="00FF0F62" w:rsidP="00FF0F62">
      <w:pPr>
        <w:jc w:val="center"/>
      </w:pPr>
      <w:r>
        <w:rPr>
          <w:noProof/>
        </w:rPr>
        <w:drawing>
          <wp:inline distT="0" distB="0" distL="0" distR="0" wp14:anchorId="01BC15FD" wp14:editId="2F73BE38">
            <wp:extent cx="3480004" cy="3790950"/>
            <wp:effectExtent l="0" t="0" r="6350" b="0"/>
            <wp:docPr id="2" name="Picture 2" descr="Cell Cycle | Talking Glossary of Genetic Terms | NHG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l Cycle | Talking Glossary of Genetic Terms | NHGR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58" cy="38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1BCF" w14:textId="77777777" w:rsidR="00F35751" w:rsidRDefault="00F35751" w:rsidP="00FF0F62">
      <w:pPr>
        <w:jc w:val="center"/>
        <w:rPr>
          <w:sz w:val="24"/>
          <w:szCs w:val="24"/>
        </w:rPr>
      </w:pPr>
      <w:r w:rsidRPr="00F35751">
        <w:rPr>
          <w:sz w:val="24"/>
          <w:szCs w:val="24"/>
        </w:rPr>
        <w:lastRenderedPageBreak/>
        <w:t xml:space="preserve">I will always have to be very careful as to how I word my questions not to confuse </w:t>
      </w:r>
    </w:p>
    <w:p w14:paraId="178BCC15" w14:textId="3116C34F" w:rsidR="00F35751" w:rsidRDefault="00F35751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 w:rsidRPr="00F35751">
        <w:rPr>
          <w:sz w:val="24"/>
          <w:szCs w:val="24"/>
        </w:rPr>
        <w:t>the four steps of the cell cycle and the four parts of mitosis.</w:t>
      </w:r>
    </w:p>
    <w:p w14:paraId="514F77A7" w14:textId="004AE280" w:rsidR="00A5355B" w:rsidRDefault="00671F1A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796F69B8" w14:textId="1AA117B2" w:rsidR="00F35751" w:rsidRDefault="00A5355B" w:rsidP="00FF0F62">
      <w:pPr>
        <w:jc w:val="center"/>
        <w:rPr>
          <w:sz w:val="24"/>
          <w:szCs w:val="24"/>
        </w:rPr>
      </w:pPr>
      <w:r>
        <w:rPr>
          <w:sz w:val="24"/>
          <w:szCs w:val="24"/>
        </w:rPr>
        <w:t>A brief look at just Mitosis:</w:t>
      </w:r>
    </w:p>
    <w:p w14:paraId="14E4A16F" w14:textId="10EBB857" w:rsidR="00F35751" w:rsidRDefault="00F35751" w:rsidP="00FF0F6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B07929" wp14:editId="5C85C242">
            <wp:extent cx="4286250" cy="5124450"/>
            <wp:effectExtent l="19050" t="19050" r="19050" b="19050"/>
            <wp:docPr id="9" name="Picture 9" descr="Mitosis - The School of Biomedical Sciences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tosis - The School of Biomedical Sciences Wi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24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E03CC" w14:textId="127A41C9" w:rsidR="00F35751" w:rsidRDefault="00F35751" w:rsidP="00FF0F62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8BEF77" wp14:editId="053E5D0A">
            <wp:extent cx="4762500" cy="4105275"/>
            <wp:effectExtent l="19050" t="19050" r="19050" b="28575"/>
            <wp:docPr id="8" name="Picture 8" descr="Mitosis ( Read ) | Biology | CK-12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tosis ( Read ) | Biology | CK-12 Found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05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A6D65" w14:textId="5904BAA2" w:rsidR="00F35751" w:rsidRDefault="00F35751" w:rsidP="00FF0F6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8761E5B" wp14:editId="0D12A227">
            <wp:extent cx="5229225" cy="4301606"/>
            <wp:effectExtent l="19050" t="19050" r="9525" b="22860"/>
            <wp:docPr id="10" name="Picture 10" descr="Mitotic Cell division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totic Cell division Diagram | Quizl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94" cy="4307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8CECA" w14:textId="56905F83" w:rsidR="00F35751" w:rsidRDefault="00F35751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Can you tell which stage each cell’s nucleus is at in the photos above?</w:t>
      </w:r>
    </w:p>
    <w:p w14:paraId="7BAD0D30" w14:textId="46C05086" w:rsidR="009B1885" w:rsidRDefault="009B1885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97BC8A" wp14:editId="146D78CF">
            <wp:extent cx="4181475" cy="5715000"/>
            <wp:effectExtent l="19050" t="19050" r="28575" b="19050"/>
            <wp:docPr id="12" name="Picture 12" descr="Onion Cell Mitosis St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nion Cell Mitosis St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715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E0EC7" w14:textId="2BF1E128" w:rsidR="009B1885" w:rsidRDefault="009B1885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B691383" wp14:editId="5A1D2A70">
            <wp:extent cx="2257425" cy="2019300"/>
            <wp:effectExtent l="19050" t="19050" r="28575" b="19050"/>
            <wp:docPr id="13" name="Picture 13" descr="Onion Cell Mitosis St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nion Cell Mitosis St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19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578688" w14:textId="109D8E74" w:rsidR="009B1885" w:rsidRDefault="009B1885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The above slide was taken looking at the famous General Biology Laboratory: Use of the Microscope where a student looks under the microscope at an onion’s root tip. It is rapidly growing, that onion’s root tip, and so it is guaranteed to show a lot of onion root tip cells undergoing mitosis.</w:t>
      </w:r>
    </w:p>
    <w:p w14:paraId="515B755A" w14:textId="396CFF56" w:rsidR="009B1885" w:rsidRDefault="009B1885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4C066B" wp14:editId="47926743">
            <wp:extent cx="6076950" cy="4562475"/>
            <wp:effectExtent l="19050" t="19050" r="19050" b="28575"/>
            <wp:docPr id="11" name="Picture 11" descr="Topic 1.6 Cell Division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opic 1.6 Cell Division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C6421" w14:textId="77777777" w:rsidR="00AB4C78" w:rsidRDefault="00AB4C78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</w:p>
    <w:p w14:paraId="25BB9221" w14:textId="1FB87165" w:rsidR="00AB4C78" w:rsidRDefault="00AB4C78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1F2C238" wp14:editId="17B5EDB5">
            <wp:extent cx="6410325" cy="2859717"/>
            <wp:effectExtent l="19050" t="19050" r="9525" b="17145"/>
            <wp:docPr id="14" name="Picture 14" descr="Mitotic Index | Bio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itotic Index | BioNin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885" cy="28675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302A4" w14:textId="32F01A82" w:rsidR="00632DA4" w:rsidRDefault="00632DA4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The Mitotic Index is important when considering ‘Cancer’.</w:t>
      </w:r>
    </w:p>
    <w:p w14:paraId="4035B396" w14:textId="48C7D46F" w:rsidR="00632DA4" w:rsidRDefault="00632DA4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EFBE77" wp14:editId="22DA7062">
            <wp:extent cx="4421257" cy="2266950"/>
            <wp:effectExtent l="19050" t="19050" r="17780" b="19050"/>
            <wp:docPr id="15" name="Picture 15" descr="Understanding Cancer: How does cancer start and sprea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derstanding Cancer: How does cancer start and spread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31" cy="22794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2D742D" w14:textId="3EC43BF3" w:rsidR="00632DA4" w:rsidRDefault="00632DA4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</w:p>
    <w:p w14:paraId="093CA2EF" w14:textId="5F1B2023" w:rsidR="00632DA4" w:rsidRDefault="00632DA4" w:rsidP="00FF0F62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5CB18DF" wp14:editId="04E12086">
            <wp:extent cx="6858000" cy="3857625"/>
            <wp:effectExtent l="0" t="0" r="0" b="9525"/>
            <wp:docPr id="16" name="Picture 16" descr="Mitotic Index &amp; Cancer. Mitotic Definition The mitotic index 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totic Index &amp; Cancer. Mitotic Definition The mitotic index i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6741" w14:textId="4D331191" w:rsidR="00BC61D4" w:rsidRDefault="00671F1A" w:rsidP="00671F1A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72AEF57B" w14:textId="77777777" w:rsidR="00671F1A" w:rsidRDefault="00671F1A" w:rsidP="00FF0F62">
      <w:pPr>
        <w:jc w:val="center"/>
        <w:rPr>
          <w:sz w:val="24"/>
          <w:szCs w:val="24"/>
        </w:rPr>
      </w:pPr>
    </w:p>
    <w:p w14:paraId="3BFAC53D" w14:textId="77777777" w:rsidR="00BC61D4" w:rsidRDefault="00BC61D4" w:rsidP="00FF0F62">
      <w:pPr>
        <w:jc w:val="center"/>
        <w:rPr>
          <w:sz w:val="24"/>
          <w:szCs w:val="24"/>
        </w:rPr>
      </w:pPr>
    </w:p>
    <w:p w14:paraId="69CF1ECB" w14:textId="77777777" w:rsidR="00BC61D4" w:rsidRDefault="00BC61D4" w:rsidP="00FF0F62">
      <w:pPr>
        <w:jc w:val="center"/>
        <w:rPr>
          <w:sz w:val="24"/>
          <w:szCs w:val="24"/>
        </w:rPr>
      </w:pPr>
    </w:p>
    <w:p w14:paraId="098477CB" w14:textId="49DD45F6" w:rsidR="00F35751" w:rsidRDefault="00F35751" w:rsidP="00FF0F62">
      <w:pPr>
        <w:jc w:val="center"/>
        <w:rPr>
          <w:sz w:val="24"/>
          <w:szCs w:val="24"/>
        </w:rPr>
      </w:pPr>
      <w:r>
        <w:rPr>
          <w:sz w:val="24"/>
          <w:szCs w:val="24"/>
        </w:rPr>
        <w:t>Back to the Cell Cycle.</w:t>
      </w:r>
    </w:p>
    <w:p w14:paraId="48D1BDA4" w14:textId="31651D29" w:rsidR="00BC61D4" w:rsidRDefault="00BC61D4" w:rsidP="00FF0F62">
      <w:pPr>
        <w:jc w:val="center"/>
        <w:rPr>
          <w:sz w:val="24"/>
          <w:szCs w:val="24"/>
        </w:rPr>
      </w:pPr>
    </w:p>
    <w:p w14:paraId="0F1C8CE8" w14:textId="5556600B" w:rsidR="00BC61D4" w:rsidRDefault="00BC61D4" w:rsidP="00FF0F62">
      <w:pPr>
        <w:jc w:val="center"/>
        <w:rPr>
          <w:sz w:val="24"/>
          <w:szCs w:val="24"/>
        </w:rPr>
      </w:pPr>
    </w:p>
    <w:p w14:paraId="7AEE8B4D" w14:textId="2F7A8A9A" w:rsidR="00BC61D4" w:rsidRDefault="00BC61D4" w:rsidP="00BC61D4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Let’s</w:t>
      </w:r>
      <w:proofErr w:type="gramEnd"/>
      <w:r>
        <w:rPr>
          <w:sz w:val="24"/>
          <w:szCs w:val="24"/>
        </w:rPr>
        <w:t xml:space="preserve"> add ‘Cytokinesis’ to the Cell Cycle.</w:t>
      </w:r>
    </w:p>
    <w:p w14:paraId="0B24151C" w14:textId="288F7822" w:rsidR="00BC61D4" w:rsidRPr="00F35751" w:rsidRDefault="00BC61D4" w:rsidP="00BC61D4">
      <w:pPr>
        <w:jc w:val="center"/>
        <w:rPr>
          <w:sz w:val="24"/>
          <w:szCs w:val="24"/>
        </w:rPr>
      </w:pPr>
      <w:r w:rsidRPr="00BC61D4">
        <w:rPr>
          <w:sz w:val="24"/>
          <w:szCs w:val="24"/>
        </w:rPr>
        <w:t>Cytokinesis is the part of the cell division process during which the cytoplasm of a single eukaryotic cell divides into two daughter cells.</w:t>
      </w:r>
    </w:p>
    <w:p w14:paraId="2C7C0024" w14:textId="68AF5330" w:rsidR="00FF0F62" w:rsidRDefault="00FF0F62" w:rsidP="00FF0F62">
      <w:pPr>
        <w:jc w:val="center"/>
      </w:pPr>
      <w:r>
        <w:rPr>
          <w:noProof/>
        </w:rPr>
        <w:drawing>
          <wp:inline distT="0" distB="0" distL="0" distR="0" wp14:anchorId="21656BDC" wp14:editId="650153F0">
            <wp:extent cx="4381500" cy="3978646"/>
            <wp:effectExtent l="19050" t="19050" r="19050" b="22225"/>
            <wp:docPr id="3" name="Picture 3" descr="Cell Biology, Mitosis - Cell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ll Biology, Mitosis - Cell Cyc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46" cy="39911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174576" w14:textId="364370C9" w:rsidR="00FF0F62" w:rsidRDefault="00FF0F62" w:rsidP="00FF0F62">
      <w:pPr>
        <w:jc w:val="center"/>
      </w:pPr>
      <w:r>
        <w:rPr>
          <w:noProof/>
        </w:rPr>
        <w:drawing>
          <wp:inline distT="0" distB="0" distL="0" distR="0" wp14:anchorId="5486A626" wp14:editId="7D6C13E0">
            <wp:extent cx="5076825" cy="3807619"/>
            <wp:effectExtent l="19050" t="19050" r="9525" b="21590"/>
            <wp:docPr id="4" name="Picture 4" descr="Cell Cycle - 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ll Cycle - Biolog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3" cy="38181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AA4F6" w14:textId="1A4507FA" w:rsidR="00BC61D4" w:rsidRPr="0016457B" w:rsidRDefault="00BC61D4" w:rsidP="00FF0F62">
      <w:pPr>
        <w:jc w:val="center"/>
        <w:rPr>
          <w:sz w:val="24"/>
          <w:szCs w:val="24"/>
        </w:rPr>
      </w:pPr>
      <w:r w:rsidRPr="0016457B">
        <w:rPr>
          <w:sz w:val="24"/>
          <w:szCs w:val="24"/>
        </w:rPr>
        <w:lastRenderedPageBreak/>
        <w:t>Interphase is the sum of G1 + S-Phase + G2 (everything that is not Mitosis).</w:t>
      </w:r>
    </w:p>
    <w:p w14:paraId="0A5A86B6" w14:textId="6021D238" w:rsidR="0006775F" w:rsidRPr="006F2DF3" w:rsidRDefault="006F2DF3" w:rsidP="00FF0F62">
      <w:pPr>
        <w:jc w:val="center"/>
        <w:rPr>
          <w:sz w:val="24"/>
          <w:szCs w:val="24"/>
        </w:rPr>
      </w:pPr>
      <w:proofErr w:type="gramStart"/>
      <w:r w:rsidRPr="006F2DF3">
        <w:rPr>
          <w:sz w:val="24"/>
          <w:szCs w:val="24"/>
        </w:rPr>
        <w:t>Let’s</w:t>
      </w:r>
      <w:proofErr w:type="gramEnd"/>
      <w:r w:rsidRPr="006F2DF3">
        <w:rPr>
          <w:sz w:val="24"/>
          <w:szCs w:val="24"/>
        </w:rPr>
        <w:t xml:space="preserve"> add G0 (G-Zero) phase.</w:t>
      </w:r>
    </w:p>
    <w:p w14:paraId="0C8A89AF" w14:textId="2B8A8418" w:rsidR="006F2DF3" w:rsidRPr="006F2DF3" w:rsidRDefault="006F2DF3" w:rsidP="00FF0F62">
      <w:pPr>
        <w:jc w:val="center"/>
        <w:rPr>
          <w:sz w:val="24"/>
          <w:szCs w:val="24"/>
        </w:rPr>
      </w:pPr>
      <w:r w:rsidRPr="006F2DF3">
        <w:rPr>
          <w:sz w:val="24"/>
          <w:szCs w:val="24"/>
        </w:rPr>
        <w:t>The </w:t>
      </w:r>
      <w:r w:rsidRPr="006F2DF3">
        <w:rPr>
          <w:b/>
          <w:bCs/>
          <w:sz w:val="24"/>
          <w:szCs w:val="24"/>
        </w:rPr>
        <w:t>G0</w:t>
      </w:r>
      <w:r w:rsidRPr="006F2DF3">
        <w:rPr>
          <w:sz w:val="24"/>
          <w:szCs w:val="24"/>
        </w:rPr>
        <w:t> phase (referred to the G zero phase) or resting phase is a period in the cell cycle in which cells exist in a quiescent state. </w:t>
      </w:r>
      <w:r w:rsidRPr="006F2DF3">
        <w:rPr>
          <w:b/>
          <w:bCs/>
          <w:sz w:val="24"/>
          <w:szCs w:val="24"/>
        </w:rPr>
        <w:t>G0</w:t>
      </w:r>
      <w:r w:rsidRPr="006F2DF3">
        <w:rPr>
          <w:sz w:val="24"/>
          <w:szCs w:val="24"/>
        </w:rPr>
        <w:t> phase is viewed as an extended G1 phase, where the cell is neither dividing nor preparing to divide</w:t>
      </w:r>
      <w:r w:rsidR="0016457B">
        <w:rPr>
          <w:sz w:val="24"/>
          <w:szCs w:val="24"/>
        </w:rPr>
        <w:t>.</w:t>
      </w:r>
    </w:p>
    <w:p w14:paraId="4E70E991" w14:textId="3855FB57" w:rsidR="00FF0F62" w:rsidRDefault="00FF0F62" w:rsidP="00FF0F62">
      <w:pPr>
        <w:jc w:val="center"/>
      </w:pPr>
      <w:r>
        <w:rPr>
          <w:noProof/>
        </w:rPr>
        <w:drawing>
          <wp:inline distT="0" distB="0" distL="0" distR="0" wp14:anchorId="24013345" wp14:editId="45693715">
            <wp:extent cx="4429125" cy="3503507"/>
            <wp:effectExtent l="19050" t="19050" r="9525" b="20955"/>
            <wp:docPr id="5" name="Picture 5" descr="Life Sciences Cyber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fe Sciences Cyberbrid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573" cy="35149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F3744" w14:textId="50236EC9" w:rsidR="00FF0F62" w:rsidRDefault="00FF0F62" w:rsidP="0016457B">
      <w:pPr>
        <w:jc w:val="center"/>
      </w:pPr>
      <w:r>
        <w:rPr>
          <w:noProof/>
        </w:rPr>
        <w:drawing>
          <wp:inline distT="0" distB="0" distL="0" distR="0" wp14:anchorId="5C57F752" wp14:editId="7AD98C83">
            <wp:extent cx="4857750" cy="3619500"/>
            <wp:effectExtent l="19050" t="19050" r="19050" b="19050"/>
            <wp:docPr id="6" name="Picture 6" descr="The Cell Cycle&quot; - Free stories online. Create books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Cell Cycle&quot; - Free stories online. Create books for kid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1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5DED35" w14:textId="33C9643B" w:rsidR="0016457B" w:rsidRDefault="0016457B" w:rsidP="0016457B">
      <w:pPr>
        <w:jc w:val="center"/>
      </w:pPr>
      <w:r>
        <w:t>The End.</w:t>
      </w:r>
    </w:p>
    <w:sectPr w:rsidR="0016457B" w:rsidSect="00FF0F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F0F62"/>
    <w:rsid w:val="0006775F"/>
    <w:rsid w:val="0016457B"/>
    <w:rsid w:val="00632DA4"/>
    <w:rsid w:val="00671F1A"/>
    <w:rsid w:val="006F2DF3"/>
    <w:rsid w:val="009B1885"/>
    <w:rsid w:val="00A5355B"/>
    <w:rsid w:val="00AB4C78"/>
    <w:rsid w:val="00BC61D4"/>
    <w:rsid w:val="00EF19D1"/>
    <w:rsid w:val="00F35751"/>
    <w:rsid w:val="00FF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F152D"/>
  <w15:chartTrackingRefBased/>
  <w15:docId w15:val="{4599EA13-8D4E-4B60-A9FC-825BE90F6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1B61307D4CC42ADF17B20384634A2" ma:contentTypeVersion="9" ma:contentTypeDescription="Create a new document." ma:contentTypeScope="" ma:versionID="6668e9a5fd8a1c25dda4d2c238c1212d">
  <xsd:schema xmlns:xsd="http://www.w3.org/2001/XMLSchema" xmlns:xs="http://www.w3.org/2001/XMLSchema" xmlns:p="http://schemas.microsoft.com/office/2006/metadata/properties" xmlns:ns2="9a7eb56d-290f-4457-ba54-b49b86d0c1ee" xmlns:ns3="f2d909b9-7b94-484a-8bcd-1e10f57e1e50" targetNamespace="http://schemas.microsoft.com/office/2006/metadata/properties" ma:root="true" ma:fieldsID="71b457dcc8d813a0d16b9d3f4cae9fe6" ns2:_="" ns3:_="">
    <xsd:import namespace="9a7eb56d-290f-4457-ba54-b49b86d0c1ee"/>
    <xsd:import namespace="f2d909b9-7b94-484a-8bcd-1e10f57e1e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eb56d-290f-4457-ba54-b49b86d0c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909b9-7b94-484a-8bcd-1e10f57e1e5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B7CCD2-A4B6-4ED8-AD20-A208BD9B2FF3}"/>
</file>

<file path=customXml/itemProps2.xml><?xml version="1.0" encoding="utf-8"?>
<ds:datastoreItem xmlns:ds="http://schemas.openxmlformats.org/officeDocument/2006/customXml" ds:itemID="{B02882E0-4FB6-4F24-91DD-8F60CE4C947B}"/>
</file>

<file path=customXml/itemProps3.xml><?xml version="1.0" encoding="utf-8"?>
<ds:datastoreItem xmlns:ds="http://schemas.openxmlformats.org/officeDocument/2006/customXml" ds:itemID="{E4B7A231-4EA4-47C5-800F-E5D327109C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WISSMANN_PAUL</dc:creator>
  <cp:keywords/>
  <dc:description/>
  <cp:lastModifiedBy>WISSMANN_PAUL</cp:lastModifiedBy>
  <cp:revision>2</cp:revision>
  <dcterms:created xsi:type="dcterms:W3CDTF">2020-06-24T18:36:00Z</dcterms:created>
  <dcterms:modified xsi:type="dcterms:W3CDTF">2020-06-24T18:36:00Z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0x01010034A1B61307D4CC42ADF17B20384634A2</vt:lpwstr>
  </property>
  <property fmtid="{D5CDD505-2E9C-101B-9397-08002B2CF9AE}" pid="3" name="Order">
    <vt:r8>17992600</vt:r8>
  </property>
</Properties>
</file>